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5F64" w14:textId="0AE1A49B" w:rsidR="00531641" w:rsidRPr="00DA2D69" w:rsidRDefault="00DA2D69" w:rsidP="00DA2D69">
      <w:pPr>
        <w:spacing w:before="48"/>
        <w:jc w:val="right"/>
        <w:rPr>
          <w:i/>
          <w:iCs/>
          <w:sz w:val="26"/>
        </w:rPr>
      </w:pPr>
      <w:r w:rsidRPr="007D51A5">
        <w:rPr>
          <w:i/>
          <w:iCs/>
          <w:sz w:val="26"/>
          <w:highlight w:val="yellow"/>
        </w:rPr>
        <w:t>Проект</w:t>
      </w:r>
    </w:p>
    <w:p w14:paraId="5B365C30" w14:textId="77777777" w:rsidR="00DA2D69" w:rsidRDefault="00DA2D69">
      <w:pPr>
        <w:pStyle w:val="a3"/>
        <w:ind w:left="2681" w:right="705" w:hanging="726"/>
      </w:pPr>
    </w:p>
    <w:p w14:paraId="516E7663" w14:textId="0E9DEA68" w:rsidR="00531641" w:rsidRDefault="000B57D2">
      <w:pPr>
        <w:pStyle w:val="a3"/>
        <w:ind w:left="2681" w:right="705" w:hanging="726"/>
      </w:pP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профессиональной программы повышения квалификации</w:t>
      </w:r>
    </w:p>
    <w:p w14:paraId="1AA79FFF" w14:textId="5C0C5E71" w:rsidR="00531641" w:rsidRPr="00DA2D69" w:rsidRDefault="000B57D2" w:rsidP="00DA2D69">
      <w:pPr>
        <w:pStyle w:val="a3"/>
        <w:ind w:left="1701" w:right="1747" w:firstLine="175"/>
        <w:jc w:val="center"/>
      </w:pPr>
      <w:r w:rsidRPr="00DA2D69">
        <w:t>«</w:t>
      </w:r>
      <w:r w:rsidR="00B4548F" w:rsidRPr="00463761">
        <w:rPr>
          <w:sz w:val="27"/>
          <w:szCs w:val="27"/>
          <w:lang w:eastAsia="ru-RU"/>
        </w:rPr>
        <w:t xml:space="preserve">Организационная и методическая деятельность </w:t>
      </w:r>
      <w:r w:rsidR="007D7517">
        <w:rPr>
          <w:sz w:val="27"/>
          <w:szCs w:val="27"/>
          <w:lang w:eastAsia="ru-RU"/>
        </w:rPr>
        <w:br/>
      </w:r>
      <w:r w:rsidR="00B4548F" w:rsidRPr="00463761">
        <w:rPr>
          <w:sz w:val="27"/>
          <w:szCs w:val="27"/>
          <w:lang w:eastAsia="ru-RU"/>
        </w:rPr>
        <w:t>в подготовке спортивного резерва</w:t>
      </w:r>
      <w:r w:rsidRPr="00DA2D69">
        <w:rPr>
          <w:spacing w:val="-2"/>
        </w:rPr>
        <w:t>»</w:t>
      </w:r>
    </w:p>
    <w:p w14:paraId="2BB1C085" w14:textId="77777777" w:rsidR="00531641" w:rsidRDefault="00531641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7"/>
        <w:gridCol w:w="936"/>
        <w:gridCol w:w="1221"/>
        <w:gridCol w:w="1222"/>
        <w:gridCol w:w="1219"/>
        <w:gridCol w:w="1361"/>
      </w:tblGrid>
      <w:tr w:rsidR="00531641" w14:paraId="3EADAAF1" w14:textId="77777777" w:rsidTr="0038349B">
        <w:trPr>
          <w:trHeight w:val="284"/>
        </w:trPr>
        <w:tc>
          <w:tcPr>
            <w:tcW w:w="562" w:type="dxa"/>
            <w:vMerge w:val="restart"/>
          </w:tcPr>
          <w:p w14:paraId="5D3381B6" w14:textId="77777777" w:rsidR="00531641" w:rsidRDefault="00531641">
            <w:pPr>
              <w:pStyle w:val="TableParagraph"/>
              <w:jc w:val="left"/>
              <w:rPr>
                <w:b/>
                <w:sz w:val="24"/>
              </w:rPr>
            </w:pPr>
          </w:p>
          <w:p w14:paraId="1C040354" w14:textId="77777777" w:rsidR="00531641" w:rsidRDefault="00531641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14:paraId="610069AE" w14:textId="77777777" w:rsidR="00531641" w:rsidRDefault="000B57D2">
            <w:pPr>
              <w:pStyle w:val="TableParagraph"/>
              <w:spacing w:before="1"/>
              <w:ind w:left="64" w:right="13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87" w:type="dxa"/>
            <w:vMerge w:val="restart"/>
          </w:tcPr>
          <w:p w14:paraId="67E332F1" w14:textId="77777777" w:rsidR="00531641" w:rsidRDefault="00531641" w:rsidP="0038349B">
            <w:pPr>
              <w:pStyle w:val="TableParagraph"/>
              <w:jc w:val="left"/>
              <w:rPr>
                <w:b/>
                <w:sz w:val="24"/>
              </w:rPr>
            </w:pPr>
          </w:p>
          <w:p w14:paraId="122635A0" w14:textId="77777777" w:rsidR="00531641" w:rsidRDefault="00531641" w:rsidP="0038349B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14:paraId="5EE3E815" w14:textId="77777777" w:rsidR="00531641" w:rsidRDefault="000B57D2" w:rsidP="0038349B">
            <w:pPr>
              <w:pStyle w:val="TableParagraph"/>
              <w:spacing w:before="1"/>
              <w:ind w:left="992" w:hanging="4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(модулей) и тем</w:t>
            </w:r>
          </w:p>
        </w:tc>
        <w:tc>
          <w:tcPr>
            <w:tcW w:w="936" w:type="dxa"/>
            <w:vMerge w:val="restart"/>
          </w:tcPr>
          <w:p w14:paraId="684B46DE" w14:textId="77777777" w:rsidR="00531641" w:rsidRDefault="00531641">
            <w:pPr>
              <w:pStyle w:val="TableParagraph"/>
              <w:jc w:val="left"/>
              <w:rPr>
                <w:b/>
                <w:sz w:val="20"/>
              </w:rPr>
            </w:pPr>
          </w:p>
          <w:p w14:paraId="2AEA994D" w14:textId="77777777" w:rsidR="00531641" w:rsidRDefault="00531641">
            <w:pPr>
              <w:pStyle w:val="TableParagraph"/>
              <w:spacing w:before="106"/>
              <w:jc w:val="left"/>
              <w:rPr>
                <w:b/>
                <w:sz w:val="20"/>
              </w:rPr>
            </w:pPr>
          </w:p>
          <w:p w14:paraId="0507F2F9" w14:textId="77777777" w:rsidR="00531641" w:rsidRDefault="000B57D2">
            <w:pPr>
              <w:pStyle w:val="TableParagraph"/>
              <w:ind w:left="109" w:right="78" w:firstLine="60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Трудо</w:t>
            </w:r>
            <w:proofErr w:type="spellEnd"/>
            <w:r>
              <w:rPr>
                <w:b/>
                <w:spacing w:val="-2"/>
                <w:sz w:val="20"/>
              </w:rPr>
              <w:t>- емкость</w:t>
            </w:r>
            <w:proofErr w:type="gramEnd"/>
          </w:p>
        </w:tc>
        <w:tc>
          <w:tcPr>
            <w:tcW w:w="3662" w:type="dxa"/>
            <w:gridSpan w:val="3"/>
          </w:tcPr>
          <w:p w14:paraId="1D00DF53" w14:textId="77777777" w:rsidR="00531641" w:rsidRDefault="000B57D2">
            <w:pPr>
              <w:pStyle w:val="TableParagraph"/>
              <w:spacing w:line="276" w:lineRule="exact"/>
              <w:ind w:left="1526" w:right="27" w:hanging="14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4"/>
                <w:sz w:val="24"/>
              </w:rPr>
              <w:t>работ</w:t>
            </w:r>
          </w:p>
        </w:tc>
        <w:tc>
          <w:tcPr>
            <w:tcW w:w="1361" w:type="dxa"/>
            <w:vMerge w:val="restart"/>
          </w:tcPr>
          <w:p w14:paraId="458434B7" w14:textId="77777777" w:rsidR="00531641" w:rsidRDefault="00531641">
            <w:pPr>
              <w:pStyle w:val="TableParagraph"/>
              <w:jc w:val="left"/>
              <w:rPr>
                <w:b/>
                <w:sz w:val="24"/>
              </w:rPr>
            </w:pPr>
          </w:p>
          <w:p w14:paraId="7BE727D8" w14:textId="77777777" w:rsidR="00531641" w:rsidRDefault="00531641">
            <w:pPr>
              <w:pStyle w:val="TableParagraph"/>
              <w:spacing w:before="58"/>
              <w:jc w:val="left"/>
              <w:rPr>
                <w:b/>
                <w:sz w:val="24"/>
              </w:rPr>
            </w:pPr>
          </w:p>
          <w:p w14:paraId="6DF081BA" w14:textId="77777777" w:rsidR="00531641" w:rsidRDefault="000B57D2">
            <w:pPr>
              <w:pStyle w:val="TableParagraph"/>
              <w:spacing w:before="1"/>
              <w:ind w:left="166" w:firstLine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531641" w14:paraId="3C5DCC34" w14:textId="77777777" w:rsidTr="0038349B">
        <w:trPr>
          <w:trHeight w:val="284"/>
        </w:trPr>
        <w:tc>
          <w:tcPr>
            <w:tcW w:w="562" w:type="dxa"/>
            <w:vMerge/>
            <w:tcBorders>
              <w:top w:val="nil"/>
            </w:tcBorders>
          </w:tcPr>
          <w:p w14:paraId="2783A875" w14:textId="77777777" w:rsidR="00531641" w:rsidRDefault="0053164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00E2603B" w14:textId="77777777" w:rsidR="00531641" w:rsidRDefault="00531641" w:rsidP="003834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14:paraId="0792751A" w14:textId="77777777" w:rsidR="00531641" w:rsidRDefault="00531641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14:paraId="18A32CBB" w14:textId="77777777" w:rsidR="00531641" w:rsidRDefault="000B57D2">
            <w:pPr>
              <w:pStyle w:val="TableParagraph"/>
              <w:spacing w:before="110"/>
              <w:ind w:left="153" w:right="62" w:hanging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Лекции, лекции-</w:t>
            </w:r>
            <w:proofErr w:type="spellStart"/>
            <w:r>
              <w:rPr>
                <w:b/>
                <w:spacing w:val="-2"/>
                <w:sz w:val="20"/>
              </w:rPr>
              <w:t>ве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бинары</w:t>
            </w:r>
            <w:proofErr w:type="spellEnd"/>
          </w:p>
        </w:tc>
        <w:tc>
          <w:tcPr>
            <w:tcW w:w="1222" w:type="dxa"/>
          </w:tcPr>
          <w:p w14:paraId="46F7CF72" w14:textId="77777777" w:rsidR="00531641" w:rsidRDefault="000B57D2">
            <w:pPr>
              <w:pStyle w:val="TableParagraph"/>
              <w:ind w:left="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Практичес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r>
              <w:rPr>
                <w:b/>
                <w:sz w:val="20"/>
              </w:rPr>
              <w:t>кие</w:t>
            </w:r>
            <w:proofErr w:type="gramEnd"/>
            <w:r>
              <w:rPr>
                <w:b/>
                <w:sz w:val="20"/>
              </w:rPr>
              <w:t>, семи-</w:t>
            </w:r>
          </w:p>
          <w:p w14:paraId="2BDE31E1" w14:textId="77777777" w:rsidR="00531641" w:rsidRDefault="000B57D2">
            <w:pPr>
              <w:pStyle w:val="TableParagraph"/>
              <w:spacing w:line="230" w:lineRule="exact"/>
              <w:ind w:left="12" w:right="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нарские</w:t>
            </w:r>
            <w:proofErr w:type="spellEnd"/>
            <w:r>
              <w:rPr>
                <w:b/>
                <w:spacing w:val="-2"/>
                <w:sz w:val="20"/>
              </w:rPr>
              <w:t xml:space="preserve"> занятия</w:t>
            </w:r>
          </w:p>
        </w:tc>
        <w:tc>
          <w:tcPr>
            <w:tcW w:w="1219" w:type="dxa"/>
          </w:tcPr>
          <w:p w14:paraId="062C3E49" w14:textId="77777777" w:rsidR="00531641" w:rsidRDefault="000B57D2">
            <w:pPr>
              <w:pStyle w:val="TableParagraph"/>
              <w:spacing w:before="115"/>
              <w:ind w:left="46" w:right="2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Самостояте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льная</w:t>
            </w:r>
            <w:proofErr w:type="spellEnd"/>
            <w:r>
              <w:rPr>
                <w:b/>
                <w:spacing w:val="-2"/>
                <w:sz w:val="20"/>
              </w:rPr>
              <w:t xml:space="preserve"> работа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14:paraId="6A5E3D2D" w14:textId="77777777" w:rsidR="00531641" w:rsidRDefault="00531641">
            <w:pPr>
              <w:rPr>
                <w:sz w:val="2"/>
                <w:szCs w:val="2"/>
              </w:rPr>
            </w:pPr>
          </w:p>
        </w:tc>
      </w:tr>
      <w:tr w:rsidR="00531641" w14:paraId="7709B7E4" w14:textId="77777777" w:rsidTr="0038349B">
        <w:trPr>
          <w:trHeight w:val="284"/>
        </w:trPr>
        <w:tc>
          <w:tcPr>
            <w:tcW w:w="562" w:type="dxa"/>
            <w:vMerge/>
            <w:tcBorders>
              <w:top w:val="nil"/>
            </w:tcBorders>
          </w:tcPr>
          <w:p w14:paraId="756FAD18" w14:textId="77777777" w:rsidR="00531641" w:rsidRDefault="0053164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5850797D" w14:textId="77777777" w:rsidR="00531641" w:rsidRDefault="00531641" w:rsidP="003834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22518F59" w14:textId="77777777" w:rsidR="00531641" w:rsidRDefault="000B57D2">
            <w:pPr>
              <w:pStyle w:val="TableParagraph"/>
              <w:spacing w:line="250" w:lineRule="exact"/>
              <w:ind w:left="14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221" w:type="dxa"/>
          </w:tcPr>
          <w:p w14:paraId="2DF50221" w14:textId="77777777" w:rsidR="00531641" w:rsidRDefault="000B57D2">
            <w:pPr>
              <w:pStyle w:val="TableParagraph"/>
              <w:spacing w:line="250" w:lineRule="exact"/>
              <w:ind w:left="13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222" w:type="dxa"/>
          </w:tcPr>
          <w:p w14:paraId="2B5F79B1" w14:textId="77777777" w:rsidR="00531641" w:rsidRDefault="000B57D2">
            <w:pPr>
              <w:pStyle w:val="TableParagraph"/>
              <w:spacing w:line="250" w:lineRule="exact"/>
              <w:ind w:left="12" w:right="4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219" w:type="dxa"/>
          </w:tcPr>
          <w:p w14:paraId="08CC3CA4" w14:textId="77777777" w:rsidR="00531641" w:rsidRDefault="000B57D2">
            <w:pPr>
              <w:pStyle w:val="TableParagraph"/>
              <w:spacing w:line="250" w:lineRule="exact"/>
              <w:ind w:left="12"/>
              <w:rPr>
                <w:b/>
              </w:rPr>
            </w:pPr>
            <w:r>
              <w:rPr>
                <w:b/>
                <w:spacing w:val="-4"/>
              </w:rPr>
              <w:t>(ч.)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14:paraId="1E3F220B" w14:textId="77777777" w:rsidR="00531641" w:rsidRDefault="00531641">
            <w:pPr>
              <w:rPr>
                <w:sz w:val="2"/>
                <w:szCs w:val="2"/>
              </w:rPr>
            </w:pPr>
          </w:p>
        </w:tc>
      </w:tr>
      <w:tr w:rsidR="00F4619A" w14:paraId="1F2171C0" w14:textId="77777777" w:rsidTr="0038349B">
        <w:trPr>
          <w:trHeight w:val="284"/>
        </w:trPr>
        <w:tc>
          <w:tcPr>
            <w:tcW w:w="562" w:type="dxa"/>
          </w:tcPr>
          <w:p w14:paraId="4AE09300" w14:textId="77777777" w:rsidR="00F4619A" w:rsidRDefault="00F4619A" w:rsidP="00F4619A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7" w:type="dxa"/>
          </w:tcPr>
          <w:p w14:paraId="24743381" w14:textId="5F7C8075" w:rsidR="000A3687" w:rsidRPr="00685067" w:rsidRDefault="00726BAE" w:rsidP="00506DE1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C1EB4">
              <w:rPr>
                <w:sz w:val="24"/>
                <w:szCs w:val="24"/>
                <w:shd w:val="clear" w:color="auto" w:fill="FFFFFF"/>
              </w:rPr>
              <w:t xml:space="preserve">Нормативно-правовое регулирование </w:t>
            </w:r>
            <w:r>
              <w:rPr>
                <w:sz w:val="24"/>
                <w:szCs w:val="24"/>
                <w:shd w:val="clear" w:color="auto" w:fill="FFFFFF"/>
              </w:rPr>
              <w:t xml:space="preserve">области </w:t>
            </w:r>
            <w:r w:rsidRPr="002C1EB4">
              <w:rPr>
                <w:sz w:val="24"/>
                <w:szCs w:val="24"/>
                <w:shd w:val="clear" w:color="auto" w:fill="FFFFFF"/>
              </w:rPr>
              <w:t xml:space="preserve">физической культуры и спорта </w:t>
            </w:r>
            <w:r>
              <w:rPr>
                <w:sz w:val="24"/>
                <w:szCs w:val="24"/>
                <w:shd w:val="clear" w:color="auto" w:fill="FFFFFF"/>
              </w:rPr>
              <w:br/>
            </w:r>
            <w:r w:rsidRPr="002C1EB4">
              <w:rPr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sz w:val="24"/>
                <w:szCs w:val="24"/>
                <w:shd w:val="clear" w:color="auto" w:fill="FFFFFF"/>
              </w:rPr>
              <w:t xml:space="preserve">Российской Федерации </w:t>
            </w:r>
          </w:p>
        </w:tc>
        <w:tc>
          <w:tcPr>
            <w:tcW w:w="936" w:type="dxa"/>
          </w:tcPr>
          <w:p w14:paraId="18E8A0CD" w14:textId="109B7FD5" w:rsidR="00F4619A" w:rsidRPr="0038349B" w:rsidRDefault="00726BAE" w:rsidP="00F4619A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1" w:type="dxa"/>
          </w:tcPr>
          <w:p w14:paraId="2F6D9025" w14:textId="356DF52A" w:rsidR="00F4619A" w:rsidRPr="0038349B" w:rsidRDefault="00726BAE" w:rsidP="00F4619A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2" w:type="dxa"/>
          </w:tcPr>
          <w:p w14:paraId="193FB3B6" w14:textId="70859145" w:rsidR="00F4619A" w:rsidRPr="0038349B" w:rsidRDefault="00F4619A" w:rsidP="00F4619A"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 w14:paraId="3BDDFF8B" w14:textId="0B6DB394" w:rsidR="00F4619A" w:rsidRPr="0038349B" w:rsidRDefault="00506DE1" w:rsidP="00F461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4EA15AB3" w14:textId="02C2F6DF" w:rsidR="00F4619A" w:rsidRPr="0038349B" w:rsidRDefault="00F4619A" w:rsidP="00F4619A">
            <w:pPr>
              <w:pStyle w:val="TableParagraph"/>
              <w:rPr>
                <w:sz w:val="24"/>
              </w:rPr>
            </w:pPr>
            <w:r w:rsidRPr="0038349B">
              <w:rPr>
                <w:spacing w:val="-2"/>
                <w:sz w:val="24"/>
              </w:rPr>
              <w:t>текущий контроль</w:t>
            </w:r>
          </w:p>
        </w:tc>
      </w:tr>
      <w:tr w:rsidR="00726BAE" w14:paraId="3407A9C3" w14:textId="77777777" w:rsidTr="0038349B">
        <w:trPr>
          <w:trHeight w:val="284"/>
        </w:trPr>
        <w:tc>
          <w:tcPr>
            <w:tcW w:w="562" w:type="dxa"/>
          </w:tcPr>
          <w:p w14:paraId="5E3FDFAA" w14:textId="706DA849" w:rsidR="00726BAE" w:rsidRDefault="00726BAE" w:rsidP="003C5D5A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687" w:type="dxa"/>
          </w:tcPr>
          <w:p w14:paraId="53746475" w14:textId="450FE104" w:rsidR="00726BAE" w:rsidRPr="006126F4" w:rsidRDefault="00726BAE" w:rsidP="00506DE1">
            <w:pPr>
              <w:tabs>
                <w:tab w:val="left" w:pos="533"/>
              </w:tabs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6126F4">
              <w:rPr>
                <w:bCs/>
                <w:sz w:val="24"/>
                <w:szCs w:val="24"/>
              </w:rPr>
              <w:t xml:space="preserve">Организационно-методические основы построения спортивной подготовки при реализации дополнительных </w:t>
            </w:r>
            <w:r w:rsidR="006126F4">
              <w:rPr>
                <w:bCs/>
                <w:sz w:val="24"/>
                <w:szCs w:val="24"/>
              </w:rPr>
              <w:t>образовательных программ спортивной подготовки (ДОПСП)</w:t>
            </w:r>
          </w:p>
        </w:tc>
        <w:tc>
          <w:tcPr>
            <w:tcW w:w="936" w:type="dxa"/>
          </w:tcPr>
          <w:p w14:paraId="333EC554" w14:textId="2233CD24" w:rsidR="00726BAE" w:rsidRPr="0038349B" w:rsidRDefault="007D7517" w:rsidP="003C5D5A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21" w:type="dxa"/>
          </w:tcPr>
          <w:p w14:paraId="0A2505C7" w14:textId="35AE0DD1" w:rsidR="00726BAE" w:rsidRPr="0038349B" w:rsidRDefault="007D7517" w:rsidP="003C5D5A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2" w:type="dxa"/>
          </w:tcPr>
          <w:p w14:paraId="495B6A1A" w14:textId="3FD16972" w:rsidR="00726BAE" w:rsidRPr="0038349B" w:rsidRDefault="007D7517" w:rsidP="003C5D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19" w:type="dxa"/>
          </w:tcPr>
          <w:p w14:paraId="530233DF" w14:textId="708C73DF" w:rsidR="00726BAE" w:rsidRPr="0038349B" w:rsidRDefault="007D7517" w:rsidP="003C5D5A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61" w:type="dxa"/>
          </w:tcPr>
          <w:p w14:paraId="168CD658" w14:textId="77777777" w:rsidR="00726BAE" w:rsidRPr="0038349B" w:rsidRDefault="00726BAE" w:rsidP="003C5D5A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506DE1" w14:paraId="20E73605" w14:textId="77777777" w:rsidTr="0038349B">
        <w:trPr>
          <w:trHeight w:val="284"/>
        </w:trPr>
        <w:tc>
          <w:tcPr>
            <w:tcW w:w="562" w:type="dxa"/>
          </w:tcPr>
          <w:p w14:paraId="422F05A1" w14:textId="7DF824DA" w:rsidR="00506DE1" w:rsidRDefault="00506DE1" w:rsidP="00506DE1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2.1.</w:t>
            </w:r>
          </w:p>
        </w:tc>
        <w:tc>
          <w:tcPr>
            <w:tcW w:w="3687" w:type="dxa"/>
          </w:tcPr>
          <w:p w14:paraId="20F7C004" w14:textId="5BC4D212" w:rsidR="00506DE1" w:rsidRDefault="00506DE1" w:rsidP="00506DE1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bookmarkStart w:id="0" w:name="_Hlk182493422"/>
            <w:r w:rsidRPr="002C1EB4">
              <w:rPr>
                <w:sz w:val="24"/>
                <w:szCs w:val="24"/>
                <w:lang w:eastAsia="ru-RU"/>
              </w:rPr>
              <w:t xml:space="preserve">Технология разработки </w:t>
            </w:r>
            <w:bookmarkEnd w:id="0"/>
            <w:r>
              <w:rPr>
                <w:sz w:val="24"/>
                <w:szCs w:val="24"/>
                <w:lang w:eastAsia="ru-RU"/>
              </w:rPr>
              <w:br/>
              <w:t>и утверждения ДОПСП</w:t>
            </w:r>
          </w:p>
        </w:tc>
        <w:tc>
          <w:tcPr>
            <w:tcW w:w="936" w:type="dxa"/>
          </w:tcPr>
          <w:p w14:paraId="5B8E1AB7" w14:textId="07B841B0" w:rsidR="00506DE1" w:rsidRPr="0038349B" w:rsidRDefault="00506DE1" w:rsidP="00506DE1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1" w:type="dxa"/>
          </w:tcPr>
          <w:p w14:paraId="75A3C055" w14:textId="37480845" w:rsidR="00506DE1" w:rsidRPr="0038349B" w:rsidRDefault="00506DE1" w:rsidP="00506DE1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2" w:type="dxa"/>
          </w:tcPr>
          <w:p w14:paraId="261685A0" w14:textId="3229D559" w:rsidR="00506DE1" w:rsidRPr="0038349B" w:rsidRDefault="00506DE1" w:rsidP="00506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9" w:type="dxa"/>
          </w:tcPr>
          <w:p w14:paraId="491111A2" w14:textId="20D95C54" w:rsidR="00506DE1" w:rsidRPr="0038349B" w:rsidRDefault="00506DE1" w:rsidP="00506DE1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1" w:type="dxa"/>
          </w:tcPr>
          <w:p w14:paraId="2EDE4AC5" w14:textId="20AD8DB5" w:rsidR="00506DE1" w:rsidRPr="0038349B" w:rsidRDefault="00506DE1" w:rsidP="00506DE1">
            <w:pPr>
              <w:pStyle w:val="TableParagraph"/>
              <w:rPr>
                <w:spacing w:val="-2"/>
                <w:sz w:val="24"/>
              </w:rPr>
            </w:pPr>
            <w:r w:rsidRPr="00BB5E3B">
              <w:rPr>
                <w:spacing w:val="-2"/>
                <w:sz w:val="24"/>
              </w:rPr>
              <w:t>текущий контроль</w:t>
            </w:r>
          </w:p>
        </w:tc>
      </w:tr>
      <w:tr w:rsidR="00506DE1" w14:paraId="7468CBAC" w14:textId="77777777" w:rsidTr="0038349B">
        <w:trPr>
          <w:trHeight w:val="284"/>
        </w:trPr>
        <w:tc>
          <w:tcPr>
            <w:tcW w:w="562" w:type="dxa"/>
          </w:tcPr>
          <w:p w14:paraId="7A5710BB" w14:textId="679BAD1D" w:rsidR="00506DE1" w:rsidRDefault="00506DE1" w:rsidP="00506DE1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2.2.</w:t>
            </w:r>
          </w:p>
        </w:tc>
        <w:tc>
          <w:tcPr>
            <w:tcW w:w="3687" w:type="dxa"/>
          </w:tcPr>
          <w:p w14:paraId="7929D2C3" w14:textId="4658E7E3" w:rsidR="00506DE1" w:rsidRPr="002C1EB4" w:rsidRDefault="00506DE1" w:rsidP="00506DE1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Организационное и методическое обеспечение отборочного </w:t>
            </w:r>
            <w:r>
              <w:rPr>
                <w:sz w:val="24"/>
                <w:szCs w:val="24"/>
                <w:lang w:eastAsia="ru-RU"/>
              </w:rPr>
              <w:br/>
              <w:t>и учебно-тренировочного процесса</w:t>
            </w:r>
          </w:p>
        </w:tc>
        <w:tc>
          <w:tcPr>
            <w:tcW w:w="936" w:type="dxa"/>
          </w:tcPr>
          <w:p w14:paraId="5487745B" w14:textId="5DF92AF6" w:rsidR="00506DE1" w:rsidRPr="0038349B" w:rsidRDefault="00506DE1" w:rsidP="00506DE1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21" w:type="dxa"/>
          </w:tcPr>
          <w:p w14:paraId="6B87A817" w14:textId="5B6D221D" w:rsidR="00506DE1" w:rsidRPr="0038349B" w:rsidRDefault="00506DE1" w:rsidP="00506DE1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2" w:type="dxa"/>
          </w:tcPr>
          <w:p w14:paraId="4E485CD0" w14:textId="35EEAFC1" w:rsidR="00506DE1" w:rsidRPr="0038349B" w:rsidRDefault="00506DE1" w:rsidP="00506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9" w:type="dxa"/>
          </w:tcPr>
          <w:p w14:paraId="491D651D" w14:textId="4DB7B47E" w:rsidR="00506DE1" w:rsidRPr="0038349B" w:rsidRDefault="00506DE1" w:rsidP="00506DE1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1" w:type="dxa"/>
          </w:tcPr>
          <w:p w14:paraId="07BCE34E" w14:textId="3D2217D8" w:rsidR="00506DE1" w:rsidRPr="0038349B" w:rsidRDefault="00506DE1" w:rsidP="00506DE1">
            <w:pPr>
              <w:pStyle w:val="TableParagraph"/>
              <w:rPr>
                <w:spacing w:val="-2"/>
                <w:sz w:val="24"/>
              </w:rPr>
            </w:pPr>
            <w:r w:rsidRPr="00BB5E3B">
              <w:rPr>
                <w:spacing w:val="-2"/>
                <w:sz w:val="24"/>
              </w:rPr>
              <w:t>текущий контроль</w:t>
            </w:r>
          </w:p>
        </w:tc>
      </w:tr>
      <w:tr w:rsidR="00506DE1" w14:paraId="63A04FA1" w14:textId="77777777" w:rsidTr="0038349B">
        <w:trPr>
          <w:trHeight w:val="284"/>
        </w:trPr>
        <w:tc>
          <w:tcPr>
            <w:tcW w:w="562" w:type="dxa"/>
          </w:tcPr>
          <w:p w14:paraId="3F46BA97" w14:textId="10032E37" w:rsidR="00506DE1" w:rsidRDefault="00506DE1" w:rsidP="00506DE1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2.3.</w:t>
            </w:r>
          </w:p>
        </w:tc>
        <w:tc>
          <w:tcPr>
            <w:tcW w:w="3687" w:type="dxa"/>
          </w:tcPr>
          <w:p w14:paraId="177115EA" w14:textId="4D2E2B92" w:rsidR="00506DE1" w:rsidRPr="002C1EB4" w:rsidRDefault="00506DE1" w:rsidP="00506DE1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Контроль учебно-тренировочного процесса</w:t>
            </w:r>
          </w:p>
        </w:tc>
        <w:tc>
          <w:tcPr>
            <w:tcW w:w="936" w:type="dxa"/>
          </w:tcPr>
          <w:p w14:paraId="68626A6D" w14:textId="702E9535" w:rsidR="00506DE1" w:rsidRPr="0038349B" w:rsidRDefault="00506DE1" w:rsidP="00506DE1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1" w:type="dxa"/>
          </w:tcPr>
          <w:p w14:paraId="2299CF2F" w14:textId="6C4E6E0F" w:rsidR="00506DE1" w:rsidRPr="0038349B" w:rsidRDefault="00506DE1" w:rsidP="00506DE1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2" w:type="dxa"/>
          </w:tcPr>
          <w:p w14:paraId="01AE1405" w14:textId="047751B0" w:rsidR="00506DE1" w:rsidRPr="0038349B" w:rsidRDefault="00506DE1" w:rsidP="00506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9" w:type="dxa"/>
          </w:tcPr>
          <w:p w14:paraId="0E42C468" w14:textId="1B942589" w:rsidR="00506DE1" w:rsidRPr="0038349B" w:rsidRDefault="00506DE1" w:rsidP="00506DE1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1" w:type="dxa"/>
          </w:tcPr>
          <w:p w14:paraId="3275934A" w14:textId="5FF9910F" w:rsidR="00506DE1" w:rsidRPr="0038349B" w:rsidRDefault="00506DE1" w:rsidP="00506DE1">
            <w:pPr>
              <w:pStyle w:val="TableParagraph"/>
              <w:rPr>
                <w:spacing w:val="-2"/>
                <w:sz w:val="24"/>
              </w:rPr>
            </w:pPr>
            <w:r w:rsidRPr="00BB5E3B">
              <w:rPr>
                <w:spacing w:val="-2"/>
                <w:sz w:val="24"/>
              </w:rPr>
              <w:t>текущий контроль</w:t>
            </w:r>
          </w:p>
        </w:tc>
      </w:tr>
      <w:tr w:rsidR="00506DE1" w14:paraId="30B9B777" w14:textId="77777777" w:rsidTr="0038349B">
        <w:trPr>
          <w:trHeight w:val="284"/>
        </w:trPr>
        <w:tc>
          <w:tcPr>
            <w:tcW w:w="562" w:type="dxa"/>
          </w:tcPr>
          <w:p w14:paraId="4923E5BE" w14:textId="5FF90FD9" w:rsidR="00506DE1" w:rsidRDefault="00506DE1" w:rsidP="006126F4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2.4.</w:t>
            </w:r>
          </w:p>
        </w:tc>
        <w:tc>
          <w:tcPr>
            <w:tcW w:w="3687" w:type="dxa"/>
          </w:tcPr>
          <w:p w14:paraId="01318584" w14:textId="5BE26AE9" w:rsidR="00506DE1" w:rsidRDefault="00506DE1" w:rsidP="00506DE1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6126F4">
              <w:rPr>
                <w:lang w:eastAsia="ru-RU"/>
              </w:rPr>
              <w:t>Методическое сопровождение деятельности специалистов физкультурно-спортивной организации</w:t>
            </w:r>
          </w:p>
        </w:tc>
        <w:tc>
          <w:tcPr>
            <w:tcW w:w="936" w:type="dxa"/>
          </w:tcPr>
          <w:p w14:paraId="63DBC41C" w14:textId="2F8A160B" w:rsidR="00506DE1" w:rsidRPr="0038349B" w:rsidRDefault="00506DE1" w:rsidP="006126F4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1" w:type="dxa"/>
          </w:tcPr>
          <w:p w14:paraId="00FF57FE" w14:textId="3F0EC9FB" w:rsidR="00506DE1" w:rsidRPr="0038349B" w:rsidRDefault="00506DE1" w:rsidP="006126F4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2" w:type="dxa"/>
          </w:tcPr>
          <w:p w14:paraId="5EDF66D7" w14:textId="04226CB9" w:rsidR="00506DE1" w:rsidRPr="0038349B" w:rsidRDefault="00506DE1" w:rsidP="006126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9" w:type="dxa"/>
          </w:tcPr>
          <w:p w14:paraId="3B792F75" w14:textId="1D70B17E" w:rsidR="00506DE1" w:rsidRPr="0038349B" w:rsidRDefault="00506DE1" w:rsidP="006126F4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1" w:type="dxa"/>
          </w:tcPr>
          <w:p w14:paraId="331E6948" w14:textId="0E81AD98" w:rsidR="00506DE1" w:rsidRPr="0038349B" w:rsidRDefault="00506DE1" w:rsidP="006126F4">
            <w:pPr>
              <w:pStyle w:val="TableParagraph"/>
              <w:rPr>
                <w:spacing w:val="-2"/>
                <w:sz w:val="24"/>
              </w:rPr>
            </w:pPr>
            <w:r w:rsidRPr="0038349B">
              <w:rPr>
                <w:spacing w:val="-2"/>
                <w:sz w:val="24"/>
              </w:rPr>
              <w:t>текущий контроль</w:t>
            </w:r>
          </w:p>
        </w:tc>
      </w:tr>
      <w:tr w:rsidR="006126F4" w14:paraId="3AE5517B" w14:textId="77777777" w:rsidTr="0038349B">
        <w:trPr>
          <w:trHeight w:val="284"/>
        </w:trPr>
        <w:tc>
          <w:tcPr>
            <w:tcW w:w="562" w:type="dxa"/>
          </w:tcPr>
          <w:p w14:paraId="420E8FF5" w14:textId="77777777" w:rsidR="006126F4" w:rsidRDefault="006126F4" w:rsidP="006126F4">
            <w:pPr>
              <w:pStyle w:val="TableParagraph"/>
              <w:spacing w:before="135"/>
              <w:ind w:left="11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43B578C1" w14:textId="5ADB9F90" w:rsidR="006126F4" w:rsidRPr="0038349B" w:rsidRDefault="006126F4" w:rsidP="007D7517">
            <w:pPr>
              <w:pStyle w:val="TableParagraph"/>
              <w:tabs>
                <w:tab w:val="left" w:pos="1844"/>
                <w:tab w:val="left" w:pos="2547"/>
              </w:tabs>
              <w:ind w:left="57"/>
              <w:jc w:val="left"/>
              <w:rPr>
                <w:spacing w:val="-2"/>
                <w:sz w:val="24"/>
              </w:rPr>
            </w:pPr>
            <w:r w:rsidRPr="0038349B">
              <w:rPr>
                <w:sz w:val="24"/>
              </w:rPr>
              <w:t>Итоговая</w:t>
            </w:r>
            <w:r w:rsidRPr="0038349B">
              <w:rPr>
                <w:spacing w:val="-3"/>
                <w:sz w:val="24"/>
              </w:rPr>
              <w:t xml:space="preserve"> </w:t>
            </w:r>
            <w:r w:rsidRPr="0038349B">
              <w:rPr>
                <w:spacing w:val="-2"/>
                <w:sz w:val="24"/>
              </w:rPr>
              <w:t>аттестация</w:t>
            </w:r>
          </w:p>
        </w:tc>
        <w:tc>
          <w:tcPr>
            <w:tcW w:w="936" w:type="dxa"/>
          </w:tcPr>
          <w:p w14:paraId="23E65A48" w14:textId="36853546" w:rsidR="006126F4" w:rsidRPr="0038349B" w:rsidRDefault="006126F4" w:rsidP="006126F4">
            <w:pPr>
              <w:pStyle w:val="TableParagraph"/>
              <w:spacing w:line="275" w:lineRule="exact"/>
              <w:ind w:left="14" w:right="1"/>
              <w:rPr>
                <w:spacing w:val="-10"/>
                <w:sz w:val="24"/>
              </w:rPr>
            </w:pPr>
            <w:r w:rsidRPr="0038349B">
              <w:rPr>
                <w:spacing w:val="-10"/>
                <w:sz w:val="24"/>
              </w:rPr>
              <w:t>2</w:t>
            </w:r>
          </w:p>
        </w:tc>
        <w:tc>
          <w:tcPr>
            <w:tcW w:w="1221" w:type="dxa"/>
          </w:tcPr>
          <w:p w14:paraId="572251A6" w14:textId="77777777" w:rsidR="006126F4" w:rsidRPr="0038349B" w:rsidRDefault="006126F4" w:rsidP="006126F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22" w:type="dxa"/>
          </w:tcPr>
          <w:p w14:paraId="5AA330CF" w14:textId="777513C4" w:rsidR="006126F4" w:rsidRPr="0038349B" w:rsidRDefault="006126F4" w:rsidP="006126F4">
            <w:pPr>
              <w:pStyle w:val="TableParagraph"/>
              <w:spacing w:line="275" w:lineRule="exact"/>
              <w:ind w:left="12" w:right="5"/>
              <w:rPr>
                <w:spacing w:val="-10"/>
                <w:sz w:val="24"/>
              </w:rPr>
            </w:pPr>
            <w:r w:rsidRPr="0038349B">
              <w:rPr>
                <w:spacing w:val="-10"/>
                <w:sz w:val="24"/>
              </w:rPr>
              <w:t>2</w:t>
            </w:r>
          </w:p>
        </w:tc>
        <w:tc>
          <w:tcPr>
            <w:tcW w:w="1219" w:type="dxa"/>
          </w:tcPr>
          <w:p w14:paraId="4194576E" w14:textId="77777777" w:rsidR="006126F4" w:rsidRPr="0038349B" w:rsidRDefault="006126F4" w:rsidP="006126F4">
            <w:pPr>
              <w:pStyle w:val="TableParagraph"/>
              <w:spacing w:line="275" w:lineRule="exact"/>
              <w:ind w:left="12" w:right="1"/>
              <w:rPr>
                <w:spacing w:val="-10"/>
                <w:sz w:val="24"/>
              </w:rPr>
            </w:pPr>
          </w:p>
        </w:tc>
        <w:tc>
          <w:tcPr>
            <w:tcW w:w="1361" w:type="dxa"/>
          </w:tcPr>
          <w:p w14:paraId="72EAF5D1" w14:textId="19EBAF7C" w:rsidR="006126F4" w:rsidRPr="0038349B" w:rsidRDefault="006126F4" w:rsidP="006126F4">
            <w:pPr>
              <w:pStyle w:val="TableParagraph"/>
              <w:rPr>
                <w:sz w:val="24"/>
              </w:rPr>
            </w:pPr>
            <w:proofErr w:type="spellStart"/>
            <w:r w:rsidRPr="0038349B">
              <w:rPr>
                <w:spacing w:val="-2"/>
                <w:sz w:val="24"/>
              </w:rPr>
              <w:t>тестирова</w:t>
            </w:r>
            <w:proofErr w:type="spellEnd"/>
            <w:r w:rsidRPr="0038349B">
              <w:rPr>
                <w:spacing w:val="-2"/>
                <w:sz w:val="24"/>
              </w:rPr>
              <w:t xml:space="preserve">- </w:t>
            </w:r>
            <w:proofErr w:type="spellStart"/>
            <w:r w:rsidRPr="0038349B">
              <w:rPr>
                <w:spacing w:val="-4"/>
                <w:sz w:val="24"/>
              </w:rPr>
              <w:t>ние</w:t>
            </w:r>
            <w:proofErr w:type="spellEnd"/>
          </w:p>
        </w:tc>
      </w:tr>
      <w:tr w:rsidR="006126F4" w14:paraId="7F18FBFD" w14:textId="77777777" w:rsidTr="0038349B">
        <w:trPr>
          <w:trHeight w:val="284"/>
        </w:trPr>
        <w:tc>
          <w:tcPr>
            <w:tcW w:w="562" w:type="dxa"/>
          </w:tcPr>
          <w:p w14:paraId="42F390C4" w14:textId="77777777" w:rsidR="006126F4" w:rsidRDefault="006126F4" w:rsidP="006126F4">
            <w:pPr>
              <w:pStyle w:val="TableParagraph"/>
              <w:spacing w:before="135"/>
              <w:ind w:left="11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15059961" w14:textId="6EC39DB3" w:rsidR="006126F4" w:rsidRPr="0038349B" w:rsidRDefault="006126F4" w:rsidP="006126F4">
            <w:pPr>
              <w:pStyle w:val="TableParagraph"/>
              <w:tabs>
                <w:tab w:val="left" w:pos="1844"/>
                <w:tab w:val="left" w:pos="2547"/>
              </w:tabs>
              <w:ind w:left="64" w:right="49"/>
              <w:jc w:val="right"/>
              <w:rPr>
                <w:sz w:val="24"/>
              </w:rPr>
            </w:pPr>
            <w:r w:rsidRPr="0038349B">
              <w:rPr>
                <w:spacing w:val="-2"/>
                <w:sz w:val="24"/>
              </w:rPr>
              <w:t>Итого:</w:t>
            </w:r>
          </w:p>
        </w:tc>
        <w:tc>
          <w:tcPr>
            <w:tcW w:w="936" w:type="dxa"/>
          </w:tcPr>
          <w:p w14:paraId="12D9E07A" w14:textId="32AB559B" w:rsidR="006126F4" w:rsidRPr="0038349B" w:rsidRDefault="006126F4" w:rsidP="006126F4">
            <w:pPr>
              <w:pStyle w:val="TableParagraph"/>
              <w:spacing w:line="275" w:lineRule="exact"/>
              <w:ind w:left="14" w:right="1"/>
              <w:rPr>
                <w:spacing w:val="-10"/>
                <w:sz w:val="24"/>
              </w:rPr>
            </w:pPr>
            <w:r w:rsidRPr="0038349B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21" w:type="dxa"/>
          </w:tcPr>
          <w:p w14:paraId="4B8571AD" w14:textId="71D90673" w:rsidR="006126F4" w:rsidRPr="0038349B" w:rsidRDefault="006126F4" w:rsidP="006126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506DE1">
              <w:rPr>
                <w:sz w:val="24"/>
              </w:rPr>
              <w:t>6</w:t>
            </w:r>
          </w:p>
        </w:tc>
        <w:tc>
          <w:tcPr>
            <w:tcW w:w="1222" w:type="dxa"/>
          </w:tcPr>
          <w:p w14:paraId="5966CD04" w14:textId="075F23F8" w:rsidR="006126F4" w:rsidRPr="0038349B" w:rsidRDefault="006126F4" w:rsidP="006126F4">
            <w:pPr>
              <w:pStyle w:val="TableParagraph"/>
              <w:spacing w:line="275" w:lineRule="exact"/>
              <w:ind w:left="12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506DE1">
              <w:rPr>
                <w:spacing w:val="-10"/>
                <w:sz w:val="24"/>
              </w:rPr>
              <w:t>0</w:t>
            </w:r>
          </w:p>
        </w:tc>
        <w:tc>
          <w:tcPr>
            <w:tcW w:w="1219" w:type="dxa"/>
          </w:tcPr>
          <w:p w14:paraId="57D4041E" w14:textId="6182B989" w:rsidR="006126F4" w:rsidRPr="0038349B" w:rsidRDefault="006126F4" w:rsidP="006126F4">
            <w:pPr>
              <w:pStyle w:val="TableParagraph"/>
              <w:spacing w:line="275" w:lineRule="exact"/>
              <w:ind w:left="12" w:right="1"/>
              <w:rPr>
                <w:spacing w:val="-10"/>
                <w:sz w:val="24"/>
              </w:rPr>
            </w:pPr>
            <w:r w:rsidRPr="0038349B">
              <w:rPr>
                <w:spacing w:val="-5"/>
                <w:sz w:val="24"/>
              </w:rPr>
              <w:t>36</w:t>
            </w:r>
          </w:p>
        </w:tc>
        <w:tc>
          <w:tcPr>
            <w:tcW w:w="1361" w:type="dxa"/>
          </w:tcPr>
          <w:p w14:paraId="7BAEE1CA" w14:textId="77777777" w:rsidR="006126F4" w:rsidRPr="0038349B" w:rsidRDefault="006126F4" w:rsidP="006126F4">
            <w:pPr>
              <w:pStyle w:val="TableParagraph"/>
              <w:jc w:val="left"/>
              <w:rPr>
                <w:spacing w:val="-2"/>
                <w:sz w:val="24"/>
              </w:rPr>
            </w:pPr>
          </w:p>
        </w:tc>
      </w:tr>
    </w:tbl>
    <w:p w14:paraId="5C58BD54" w14:textId="23901B29" w:rsidR="009115D6" w:rsidRPr="007C2376" w:rsidRDefault="009115D6" w:rsidP="00470421">
      <w:r>
        <w:t xml:space="preserve"> </w:t>
      </w:r>
    </w:p>
    <w:sectPr w:rsidR="009115D6" w:rsidRPr="007C2376" w:rsidSect="00470421">
      <w:type w:val="continuous"/>
      <w:pgSz w:w="11910" w:h="16840"/>
      <w:pgMar w:top="1040" w:right="300" w:bottom="637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0A2A"/>
    <w:multiLevelType w:val="hybridMultilevel"/>
    <w:tmpl w:val="50E4D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9109C"/>
    <w:multiLevelType w:val="multilevel"/>
    <w:tmpl w:val="E1FE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44D98"/>
    <w:multiLevelType w:val="multilevel"/>
    <w:tmpl w:val="08A8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41"/>
    <w:rsid w:val="000A3687"/>
    <w:rsid w:val="000B57D2"/>
    <w:rsid w:val="001D5B44"/>
    <w:rsid w:val="00203890"/>
    <w:rsid w:val="00273294"/>
    <w:rsid w:val="0038349B"/>
    <w:rsid w:val="003C5D5A"/>
    <w:rsid w:val="00470421"/>
    <w:rsid w:val="004F5BF5"/>
    <w:rsid w:val="00506DE1"/>
    <w:rsid w:val="00531641"/>
    <w:rsid w:val="006126F4"/>
    <w:rsid w:val="00685067"/>
    <w:rsid w:val="00726BAE"/>
    <w:rsid w:val="007C2376"/>
    <w:rsid w:val="007D51A5"/>
    <w:rsid w:val="007D7517"/>
    <w:rsid w:val="009115D6"/>
    <w:rsid w:val="00956E96"/>
    <w:rsid w:val="00960E41"/>
    <w:rsid w:val="009D1C98"/>
    <w:rsid w:val="00A25C4E"/>
    <w:rsid w:val="00A83BA6"/>
    <w:rsid w:val="00B4548F"/>
    <w:rsid w:val="00C65D94"/>
    <w:rsid w:val="00DA2D69"/>
    <w:rsid w:val="00EA00E0"/>
    <w:rsid w:val="00ED301D"/>
    <w:rsid w:val="00F4619A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B7A4"/>
  <w15:docId w15:val="{9832EB7F-B0F6-0848-8CD9-33315FAE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a5">
    <w:name w:val="По умолчанию"/>
    <w:rsid w:val="0038349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6">
    <w:name w:val="Strong"/>
    <w:basedOn w:val="a0"/>
    <w:uiPriority w:val="22"/>
    <w:qFormat/>
    <w:rsid w:val="000A3687"/>
    <w:rPr>
      <w:b/>
      <w:bCs/>
    </w:rPr>
  </w:style>
  <w:style w:type="character" w:styleId="a7">
    <w:name w:val="Emphasis"/>
    <w:basedOn w:val="a0"/>
    <w:uiPriority w:val="20"/>
    <w:qFormat/>
    <w:rsid w:val="003C5D5A"/>
    <w:rPr>
      <w:i/>
      <w:iCs/>
    </w:rPr>
  </w:style>
  <w:style w:type="paragraph" w:customStyle="1" w:styleId="pTextStyle">
    <w:name w:val="pTextStyle"/>
    <w:basedOn w:val="a"/>
    <w:rsid w:val="00FA05F9"/>
    <w:pPr>
      <w:widowControl/>
      <w:autoSpaceDE/>
      <w:autoSpaceDN/>
      <w:spacing w:line="250" w:lineRule="auto"/>
    </w:pPr>
    <w:rPr>
      <w:sz w:val="24"/>
      <w:szCs w:val="24"/>
      <w:lang w:val="en-US" w:eastAsia="ru-RU"/>
    </w:rPr>
  </w:style>
  <w:style w:type="paragraph" w:styleId="a8">
    <w:name w:val="Normal (Web)"/>
    <w:basedOn w:val="a"/>
    <w:uiPriority w:val="99"/>
    <w:semiHidden/>
    <w:unhideWhenUsed/>
    <w:rsid w:val="00EA00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7C2376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C2376"/>
    <w:pPr>
      <w:suppressLineNumbers/>
    </w:pPr>
  </w:style>
  <w:style w:type="paragraph" w:customStyle="1" w:styleId="Default">
    <w:name w:val="Default"/>
    <w:rsid w:val="007C2376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Кузнецова Татьяна Михайловна</cp:lastModifiedBy>
  <cp:revision>6</cp:revision>
  <dcterms:created xsi:type="dcterms:W3CDTF">2025-02-16T07:42:00Z</dcterms:created>
  <dcterms:modified xsi:type="dcterms:W3CDTF">2025-02-17T07:08:00Z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3-Heights(TM) PDF Security Shell 4.8.25.2 (http://www.pdf-tools.com)</vt:lpwstr>
  </property>
</Properties>
</file>