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23523" w14:textId="1671662A" w:rsidR="00831E6D" w:rsidRPr="00831E6D" w:rsidRDefault="00831E6D" w:rsidP="0083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</w:p>
    <w:p w14:paraId="122D3F08" w14:textId="77777777" w:rsidR="00831E6D" w:rsidRPr="00831E6D" w:rsidRDefault="00831E6D" w:rsidP="0083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повышения квалификации </w:t>
      </w:r>
    </w:p>
    <w:p w14:paraId="6CD7DC09" w14:textId="4A97D78F" w:rsidR="00831E6D" w:rsidRPr="00831E6D" w:rsidRDefault="00831E6D" w:rsidP="0083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E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Управление физкультурно-спортивными организациями в современных нормативных правовых и социально-экономических условиях</w:t>
      </w:r>
      <w:r w:rsidRPr="00831E6D">
        <w:rPr>
          <w:rFonts w:ascii="Times New Roman" w:hAnsi="Times New Roman" w:cs="Times New Roman"/>
          <w:sz w:val="28"/>
          <w:szCs w:val="28"/>
        </w:rPr>
        <w:t>»</w:t>
      </w:r>
      <w:r w:rsidRPr="0083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14613" w14:textId="77777777" w:rsidR="00831E6D" w:rsidRPr="00032B6C" w:rsidRDefault="00831E6D" w:rsidP="00831E6D">
      <w:pPr>
        <w:pStyle w:val="a4"/>
        <w:spacing w:before="7"/>
        <w:rPr>
          <w:b/>
          <w:sz w:val="10"/>
        </w:rPr>
      </w:pPr>
    </w:p>
    <w:p w14:paraId="078A03AC" w14:textId="77777777" w:rsidR="00831E6D" w:rsidRPr="00032B6C" w:rsidRDefault="00831E6D" w:rsidP="00831E6D">
      <w:pPr>
        <w:pStyle w:val="a4"/>
        <w:spacing w:before="7"/>
        <w:rPr>
          <w:b/>
          <w:sz w:val="10"/>
        </w:rPr>
      </w:pPr>
    </w:p>
    <w:tbl>
      <w:tblPr>
        <w:tblW w:w="10762" w:type="dxa"/>
        <w:jc w:val="center"/>
        <w:tblLook w:val="04A0" w:firstRow="1" w:lastRow="0" w:firstColumn="1" w:lastColumn="0" w:noHBand="0" w:noVBand="1"/>
      </w:tblPr>
      <w:tblGrid>
        <w:gridCol w:w="584"/>
        <w:gridCol w:w="4187"/>
        <w:gridCol w:w="950"/>
        <w:gridCol w:w="1073"/>
        <w:gridCol w:w="1331"/>
        <w:gridCol w:w="1107"/>
        <w:gridCol w:w="1530"/>
      </w:tblGrid>
      <w:tr w:rsidR="00831E6D" w:rsidRPr="00032B6C" w14:paraId="022D5EE0" w14:textId="77777777" w:rsidTr="001F0F1D">
        <w:trPr>
          <w:trHeight w:val="275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9CDF" w14:textId="77777777" w:rsidR="00831E6D" w:rsidRPr="00032B6C" w:rsidRDefault="00831E6D" w:rsidP="009F290C">
            <w:pPr>
              <w:pStyle w:val="TableParagraph"/>
              <w:ind w:left="50" w:right="3" w:firstLine="52"/>
              <w:rPr>
                <w:lang w:val="en-US"/>
              </w:rPr>
            </w:pPr>
            <w:r w:rsidRPr="00032B6C">
              <w:rPr>
                <w:b/>
                <w:lang w:val="en-US"/>
              </w:rPr>
              <w:t>№</w:t>
            </w:r>
            <w:r w:rsidRPr="00032B6C">
              <w:rPr>
                <w:b/>
                <w:spacing w:val="-57"/>
                <w:lang w:val="en-US"/>
              </w:rPr>
              <w:t xml:space="preserve"> </w:t>
            </w:r>
            <w:r w:rsidRPr="00032B6C">
              <w:rPr>
                <w:b/>
                <w:lang w:val="en-US"/>
              </w:rPr>
              <w:t>п/п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0A7A" w14:textId="77777777" w:rsidR="00831E6D" w:rsidRPr="00032B6C" w:rsidRDefault="00831E6D" w:rsidP="009F290C">
            <w:pPr>
              <w:pStyle w:val="TableParagraph"/>
              <w:jc w:val="center"/>
            </w:pPr>
            <w:r w:rsidRPr="00032B6C">
              <w:rPr>
                <w:b/>
              </w:rPr>
              <w:t>Наименование</w:t>
            </w:r>
            <w:r w:rsidRPr="00032B6C">
              <w:rPr>
                <w:b/>
                <w:spacing w:val="1"/>
              </w:rPr>
              <w:t xml:space="preserve"> </w:t>
            </w:r>
            <w:r w:rsidRPr="00032B6C">
              <w:rPr>
                <w:b/>
              </w:rPr>
              <w:t>разделов</w:t>
            </w:r>
            <w:r w:rsidRPr="00032B6C">
              <w:rPr>
                <w:b/>
                <w:spacing w:val="-5"/>
              </w:rPr>
              <w:t xml:space="preserve"> </w:t>
            </w:r>
          </w:p>
          <w:p w14:paraId="4A64C0A3" w14:textId="77777777" w:rsidR="00831E6D" w:rsidRPr="00032B6C" w:rsidRDefault="00831E6D" w:rsidP="009F290C">
            <w:pPr>
              <w:pStyle w:val="TableParagraph"/>
              <w:jc w:val="center"/>
            </w:pPr>
            <w:r w:rsidRPr="00032B6C">
              <w:rPr>
                <w:b/>
              </w:rPr>
              <w:t>(модулей)</w:t>
            </w:r>
            <w:r w:rsidRPr="00032B6C">
              <w:rPr>
                <w:b/>
                <w:spacing w:val="-5"/>
              </w:rPr>
              <w:t xml:space="preserve"> </w:t>
            </w:r>
            <w:r w:rsidRPr="00032B6C">
              <w:rPr>
                <w:b/>
              </w:rPr>
              <w:t>и</w:t>
            </w:r>
            <w:r w:rsidRPr="00032B6C">
              <w:rPr>
                <w:b/>
                <w:spacing w:val="-5"/>
              </w:rPr>
              <w:t xml:space="preserve"> </w:t>
            </w:r>
            <w:r w:rsidRPr="00032B6C">
              <w:rPr>
                <w:b/>
              </w:rPr>
              <w:t>тем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0A6" w14:textId="77777777" w:rsidR="00831E6D" w:rsidRPr="00032B6C" w:rsidRDefault="00831E6D" w:rsidP="009F290C">
            <w:pPr>
              <w:pStyle w:val="TableParagraph"/>
              <w:ind w:left="770"/>
              <w:jc w:val="center"/>
              <w:rPr>
                <w:b/>
                <w:szCs w:val="24"/>
              </w:rPr>
            </w:pPr>
            <w:r w:rsidRPr="00032B6C">
              <w:rPr>
                <w:b/>
                <w:szCs w:val="24"/>
              </w:rPr>
              <w:t>Виды учебных занятий, учебных работ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6535" w14:textId="77777777" w:rsidR="00831E6D" w:rsidRPr="00032B6C" w:rsidRDefault="00831E6D" w:rsidP="009F290C">
            <w:pPr>
              <w:pStyle w:val="TableParagraph"/>
              <w:ind w:hanging="45"/>
              <w:jc w:val="center"/>
              <w:rPr>
                <w:lang w:val="en-US"/>
              </w:rPr>
            </w:pPr>
            <w:r w:rsidRPr="00032B6C">
              <w:rPr>
                <w:b/>
                <w:szCs w:val="24"/>
                <w:lang w:val="en-US"/>
              </w:rPr>
              <w:t>Формы</w:t>
            </w:r>
            <w:r w:rsidRPr="00032B6C">
              <w:rPr>
                <w:b/>
                <w:spacing w:val="1"/>
                <w:szCs w:val="24"/>
                <w:lang w:val="en-US"/>
              </w:rPr>
              <w:t xml:space="preserve"> </w:t>
            </w:r>
            <w:r w:rsidRPr="00032B6C">
              <w:rPr>
                <w:b/>
                <w:szCs w:val="24"/>
                <w:lang w:val="en-US"/>
              </w:rPr>
              <w:t>контроля</w:t>
            </w:r>
          </w:p>
        </w:tc>
      </w:tr>
      <w:tr w:rsidR="00831E6D" w:rsidRPr="00032B6C" w14:paraId="7B5F6A9A" w14:textId="77777777" w:rsidTr="001F0F1D">
        <w:trPr>
          <w:trHeight w:val="505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68D4" w14:textId="77777777" w:rsidR="00831E6D" w:rsidRPr="00032B6C" w:rsidRDefault="00831E6D" w:rsidP="009F290C">
            <w:pPr>
              <w:rPr>
                <w:rFonts w:cs="Times New Roman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25D" w14:textId="77777777" w:rsidR="00831E6D" w:rsidRPr="00032B6C" w:rsidRDefault="00831E6D" w:rsidP="009F290C">
            <w:pPr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4FFE" w14:textId="77777777" w:rsidR="00831E6D" w:rsidRPr="001B48D5" w:rsidRDefault="00831E6D" w:rsidP="001B48D5">
            <w:pPr>
              <w:pStyle w:val="TableParagraph"/>
              <w:jc w:val="center"/>
              <w:rPr>
                <w:lang w:val="en-US"/>
              </w:rPr>
            </w:pPr>
            <w:r w:rsidRPr="001B48D5">
              <w:rPr>
                <w:b/>
                <w:sz w:val="20"/>
                <w:szCs w:val="20"/>
                <w:lang w:val="en-US"/>
              </w:rPr>
              <w:t>Трудо</w:t>
            </w:r>
            <w:r w:rsidRPr="001B48D5">
              <w:rPr>
                <w:b/>
                <w:sz w:val="20"/>
                <w:szCs w:val="20"/>
              </w:rPr>
              <w:t>-</w:t>
            </w:r>
            <w:r w:rsidRPr="001B48D5">
              <w:rPr>
                <w:b/>
                <w:sz w:val="20"/>
                <w:szCs w:val="20"/>
                <w:lang w:val="en-US"/>
              </w:rPr>
              <w:t>емкость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4AE" w14:textId="77777777" w:rsidR="00831E6D" w:rsidRPr="001B48D5" w:rsidRDefault="00831E6D" w:rsidP="001B48D5">
            <w:pPr>
              <w:pStyle w:val="TableParagraph"/>
              <w:jc w:val="center"/>
              <w:rPr>
                <w:lang w:val="en-US"/>
              </w:rPr>
            </w:pPr>
            <w:r w:rsidRPr="001B48D5">
              <w:rPr>
                <w:b/>
                <w:sz w:val="20"/>
                <w:szCs w:val="20"/>
                <w:lang w:val="en-US"/>
              </w:rPr>
              <w:t>Лекции</w:t>
            </w:r>
            <w:r w:rsidRPr="001B48D5">
              <w:rPr>
                <w:b/>
                <w:sz w:val="20"/>
                <w:szCs w:val="20"/>
              </w:rPr>
              <w:t>, лекции-вебинары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8626" w14:textId="77777777" w:rsidR="00831E6D" w:rsidRPr="001B48D5" w:rsidRDefault="00831E6D" w:rsidP="001B48D5">
            <w:pPr>
              <w:pStyle w:val="TableParagraph"/>
              <w:jc w:val="center"/>
              <w:rPr>
                <w:lang w:val="en-US"/>
              </w:rPr>
            </w:pPr>
            <w:r w:rsidRPr="001B48D5">
              <w:rPr>
                <w:b/>
                <w:sz w:val="20"/>
                <w:szCs w:val="20"/>
                <w:lang w:val="en-US"/>
              </w:rPr>
              <w:t>Практичес</w:t>
            </w:r>
            <w:r w:rsidRPr="001B48D5">
              <w:rPr>
                <w:b/>
                <w:sz w:val="20"/>
                <w:szCs w:val="20"/>
              </w:rPr>
              <w:t>-</w:t>
            </w:r>
            <w:r w:rsidRPr="001B48D5">
              <w:rPr>
                <w:b/>
                <w:sz w:val="20"/>
                <w:szCs w:val="20"/>
                <w:lang w:val="en-US"/>
              </w:rPr>
              <w:t>кие</w:t>
            </w:r>
            <w:r w:rsidRPr="001B48D5">
              <w:rPr>
                <w:b/>
                <w:sz w:val="20"/>
                <w:szCs w:val="20"/>
              </w:rPr>
              <w:t>, семинарские</w:t>
            </w:r>
            <w:r w:rsidRPr="001B48D5">
              <w:rPr>
                <w:b/>
                <w:sz w:val="20"/>
                <w:szCs w:val="20"/>
                <w:lang w:val="en-US"/>
              </w:rPr>
              <w:t xml:space="preserve"> занятия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18AC" w14:textId="77777777" w:rsidR="00831E6D" w:rsidRPr="001B48D5" w:rsidRDefault="00831E6D" w:rsidP="001B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Самостоя-тельная</w:t>
            </w:r>
            <w:proofErr w:type="gramEnd"/>
            <w:r w:rsidRPr="001B4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DFA7985" w14:textId="77777777" w:rsidR="00831E6D" w:rsidRPr="001B48D5" w:rsidRDefault="00831E6D" w:rsidP="001B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A088" w14:textId="77777777" w:rsidR="00831E6D" w:rsidRPr="00032B6C" w:rsidRDefault="00831E6D" w:rsidP="009F290C">
            <w:pPr>
              <w:rPr>
                <w:rFonts w:cs="Times New Roman"/>
              </w:rPr>
            </w:pPr>
          </w:p>
        </w:tc>
      </w:tr>
      <w:tr w:rsidR="001B48D5" w:rsidRPr="00032B6C" w14:paraId="516013C1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70D" w14:textId="4E1DF9FC" w:rsidR="001B48D5" w:rsidRPr="00032B6C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000" w14:textId="4D1DE3BD" w:rsidR="001B48D5" w:rsidRPr="001F0F1D" w:rsidRDefault="001B48D5" w:rsidP="001F0F1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F0F1D">
              <w:rPr>
                <w:rFonts w:eastAsia="Arial Unicode MS"/>
                <w:sz w:val="24"/>
                <w:szCs w:val="24"/>
                <w:lang w:eastAsia="ru-RU" w:bidi="ru-RU"/>
              </w:rPr>
              <w:t>Система государственного управления в сфере физической культуры и спорта в Российской Федерации и в зарубежных странах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5546" w14:textId="07DA7635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6AA" w14:textId="389DF77F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831E6D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65B" w14:textId="77777777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D86E" w14:textId="701821A6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D6B8" w14:textId="48FB637E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5F84752A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4D2" w14:textId="6F0C20FF" w:rsidR="001B48D5" w:rsidRPr="00032B6C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BF1F" w14:textId="0F57DAED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Современные тенденции нормативного правового регулирования физической культуры и спорта по материалам Поручений Президента Российской Федерации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238" w14:textId="62F582A7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6C89" w14:textId="1B97C191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478" w14:textId="503589CB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96A0" w14:textId="68CFBDBC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DD9" w14:textId="6F24B23C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06622EB1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158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CCE" w14:textId="7FA5F11F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Совершенствование нормативного правового регулирования физической культуры и спорта (изменения в законах)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A87" w14:textId="7FA231BB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FA7" w14:textId="4621A21D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5DD" w14:textId="13551BD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D437" w14:textId="04AECCD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0F3B" w14:textId="6DD6A35A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10A6E97B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B4A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AC6" w14:textId="6E57C68F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Новые траектории развития физической культуры и спорта и их нормативное правовое регулирование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F30" w14:textId="0C5AD6D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CA8" w14:textId="260759BA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DB90" w14:textId="030A034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F7AE" w14:textId="40F3F02D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BC49" w14:textId="5E45A1C3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064CE520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2A5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98E" w14:textId="4EFEB2DF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Социально-трудовые отношения и профессиональные стандарты в области физической культуры и спорта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ED79" w14:textId="13742825" w:rsidR="001B48D5" w:rsidRPr="00831E6D" w:rsidRDefault="000260E8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E91E" w14:textId="43B8C09C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32F" w14:textId="322B5716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6CB" w14:textId="473383E1" w:rsidR="001B48D5" w:rsidRPr="00831E6D" w:rsidRDefault="000260E8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D5F" w14:textId="305BAF99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7EDB696B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EF7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10BA" w14:textId="426830EC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Изменения в регулировании финансово-хозяйственной деятельности физкультурно-спортивных организаций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5DA" w14:textId="689C6EFF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D59" w14:textId="28CB6FBD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F2A" w14:textId="1F8A7396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F44F" w14:textId="191A49F9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3D4" w14:textId="486C60CA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676CF273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1347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3907" w14:textId="599E02B0" w:rsidR="001B48D5" w:rsidRPr="001F0F1D" w:rsidRDefault="001B48D5" w:rsidP="001F0F1D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F0F1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Управление физкультурно-спортивными организациями: проблемы и перспективы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7CA" w14:textId="545B0D38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DB4" w14:textId="2677F76D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CD5" w14:textId="635BE4BE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31E6D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E412" w14:textId="38A931EC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552" w14:textId="00CA07EB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099A59F2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484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  <w:bookmarkStart w:id="0" w:name="_Hlk162251781"/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544" w14:textId="319968C4" w:rsidR="001B48D5" w:rsidRPr="00D87A9B" w:rsidRDefault="00D87A9B" w:rsidP="00D87A9B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9250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Маркетинговые инструменты продвижения спортивной организации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81A" w14:textId="4416FC5A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4257" w14:textId="3CD284D7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 w:rsidRPr="00831E6D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D5BA" w14:textId="77777777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D67" w14:textId="66AB4B6E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AA5" w14:textId="619E7060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B48D5" w:rsidRPr="00032B6C" w14:paraId="300642F8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627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87A" w14:textId="01676928" w:rsidR="001B48D5" w:rsidRPr="00D87A9B" w:rsidRDefault="00D87A9B" w:rsidP="00D87A9B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физкультурными и спортивными мероприятиями на основании проектного подхода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66DD" w14:textId="5065DE3B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FE41" w14:textId="11BCDF2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8E1" w14:textId="15C88061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D8F" w14:textId="637CFC58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4CF" w14:textId="164A00F3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F0F1D" w:rsidRPr="00032B6C" w14:paraId="1EB9919B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E294" w14:textId="77777777" w:rsidR="001F0F1D" w:rsidRDefault="001F0F1D" w:rsidP="001F0F1D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9EC" w14:textId="5676DA73" w:rsidR="001F0F1D" w:rsidRPr="00D87A9B" w:rsidRDefault="00D87A9B" w:rsidP="00D87A9B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информационной политикой организации и спонсорскими проектами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1AA0" w14:textId="23421188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4870" w14:textId="3D2BA270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222" w14:textId="4E037C3A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D32" w14:textId="5B563FB7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E81E" w14:textId="17F4B332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tr w:rsidR="001F0F1D" w:rsidRPr="00032B6C" w14:paraId="232F8B23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914" w14:textId="77777777" w:rsidR="001F0F1D" w:rsidRDefault="001F0F1D" w:rsidP="001F0F1D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770" w14:textId="3B912DDD" w:rsidR="001F0F1D" w:rsidRPr="00D87A9B" w:rsidRDefault="00D87A9B" w:rsidP="00D87A9B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92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рисками при разработке стратегии развития и проектов спортивной организации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EFE" w14:textId="38A75810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BECE" w14:textId="7C20564E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rFonts w:eastAsia="Arial Unicode MS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B816" w14:textId="76C1993B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FE7" w14:textId="16D73995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554" w14:textId="497AE5A9" w:rsidR="001F0F1D" w:rsidRPr="00831E6D" w:rsidRDefault="001F0F1D" w:rsidP="001F0F1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текущий контроль</w:t>
            </w:r>
          </w:p>
        </w:tc>
      </w:tr>
      <w:bookmarkEnd w:id="0"/>
      <w:tr w:rsidR="001B48D5" w:rsidRPr="00032B6C" w14:paraId="315C0762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56C" w14:textId="77777777" w:rsidR="001B48D5" w:rsidRDefault="001B48D5" w:rsidP="001B48D5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43EF" w14:textId="0BEDFDD4" w:rsidR="001B48D5" w:rsidRPr="00831E6D" w:rsidRDefault="001B48D5" w:rsidP="00D87A9B">
            <w:pPr>
              <w:widowControl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72D" w14:textId="06EA267F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1C3" w14:textId="69EE7C08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557" w14:textId="4977CACC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70F3" w14:textId="77777777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E58" w14:textId="4F06A97A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32B6C">
              <w:rPr>
                <w:szCs w:val="24"/>
              </w:rPr>
              <w:t>тестирование</w:t>
            </w:r>
          </w:p>
        </w:tc>
      </w:tr>
      <w:tr w:rsidR="001B48D5" w:rsidRPr="00032B6C" w14:paraId="39153B88" w14:textId="77777777" w:rsidTr="001F0F1D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D92" w14:textId="77777777" w:rsidR="001B48D5" w:rsidRDefault="001B48D5" w:rsidP="001B48D5">
            <w:pPr>
              <w:pStyle w:val="TableParagraph"/>
              <w:rPr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213" w14:textId="324C62E4" w:rsidR="001B48D5" w:rsidRDefault="001F40AC" w:rsidP="001F40AC">
            <w:pPr>
              <w:widowControl w:val="0"/>
              <w:snapToGrid w:val="0"/>
              <w:ind w:right="252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8C72" w14:textId="25F4D939" w:rsidR="001B48D5" w:rsidRPr="00831E6D" w:rsidRDefault="000260E8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737" w14:textId="73D8EAC3" w:rsidR="001B48D5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C7E" w14:textId="69FED401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600" w14:textId="05B47790" w:rsidR="001B48D5" w:rsidRPr="00831E6D" w:rsidRDefault="001F0F1D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60E8"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67D" w14:textId="77777777" w:rsidR="001B48D5" w:rsidRPr="00831E6D" w:rsidRDefault="001B48D5" w:rsidP="001B48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14:paraId="203C3060" w14:textId="77777777" w:rsidR="008277B9" w:rsidRPr="001F40AC" w:rsidRDefault="008277B9" w:rsidP="001F40AC">
      <w:pPr>
        <w:rPr>
          <w:sz w:val="2"/>
          <w:szCs w:val="2"/>
        </w:rPr>
      </w:pPr>
    </w:p>
    <w:sectPr w:rsidR="008277B9" w:rsidRPr="001F40AC" w:rsidSect="0085295E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95B83"/>
    <w:multiLevelType w:val="hybridMultilevel"/>
    <w:tmpl w:val="BE6E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941"/>
    <w:multiLevelType w:val="hybridMultilevel"/>
    <w:tmpl w:val="3B3E2A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1705F67"/>
    <w:multiLevelType w:val="hybridMultilevel"/>
    <w:tmpl w:val="99D404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889951694">
    <w:abstractNumId w:val="1"/>
  </w:num>
  <w:num w:numId="2" w16cid:durableId="467864945">
    <w:abstractNumId w:val="0"/>
  </w:num>
  <w:num w:numId="3" w16cid:durableId="141793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6C"/>
    <w:rsid w:val="000260E8"/>
    <w:rsid w:val="00101151"/>
    <w:rsid w:val="001B48D5"/>
    <w:rsid w:val="001E0066"/>
    <w:rsid w:val="001F0F1D"/>
    <w:rsid w:val="001F40AC"/>
    <w:rsid w:val="004A3BF0"/>
    <w:rsid w:val="004C5B0F"/>
    <w:rsid w:val="006A6EA9"/>
    <w:rsid w:val="006C6CEB"/>
    <w:rsid w:val="008277B9"/>
    <w:rsid w:val="00831E6D"/>
    <w:rsid w:val="0085295E"/>
    <w:rsid w:val="008E6D28"/>
    <w:rsid w:val="00A100EA"/>
    <w:rsid w:val="00AB7B01"/>
    <w:rsid w:val="00AF4A6B"/>
    <w:rsid w:val="00B95D6C"/>
    <w:rsid w:val="00D87A9B"/>
    <w:rsid w:val="00E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FD39"/>
  <w15:chartTrackingRefBased/>
  <w15:docId w15:val="{2B959F20-35CE-4C7C-A538-A90B5C0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6C"/>
  </w:style>
  <w:style w:type="paragraph" w:styleId="1">
    <w:name w:val="heading 1"/>
    <w:basedOn w:val="a"/>
    <w:link w:val="10"/>
    <w:uiPriority w:val="9"/>
    <w:qFormat/>
    <w:rsid w:val="001B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7B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7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List Paragraph"/>
    <w:basedOn w:val="a"/>
    <w:uiPriority w:val="34"/>
    <w:qFormat/>
    <w:rsid w:val="008277B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B7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AB7B0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B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6C6C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6CEB"/>
    <w:rPr>
      <w:color w:val="0000FF"/>
      <w:u w:val="single"/>
    </w:rPr>
  </w:style>
  <w:style w:type="character" w:styleId="a7">
    <w:name w:val="Emphasis"/>
    <w:basedOn w:val="a0"/>
    <w:uiPriority w:val="20"/>
    <w:qFormat/>
    <w:rsid w:val="006C6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Михайловна</dc:creator>
  <cp:keywords/>
  <dc:description/>
  <cp:lastModifiedBy>Кузнецова Татьяна Михайловна</cp:lastModifiedBy>
  <cp:revision>2</cp:revision>
  <dcterms:created xsi:type="dcterms:W3CDTF">2024-04-02T08:49:00Z</dcterms:created>
  <dcterms:modified xsi:type="dcterms:W3CDTF">2024-04-02T08:49:00Z</dcterms:modified>
</cp:coreProperties>
</file>